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6C3" w:rsidRPr="003836C3" w:rsidRDefault="003836C3" w:rsidP="003836C3">
      <w:pPr>
        <w:rPr>
          <w:rFonts w:eastAsia="Times New Roman" w:cstheme="minorHAnsi"/>
          <w:color w:val="000000"/>
          <w:lang w:eastAsia="nl-NL"/>
        </w:rPr>
      </w:pPr>
      <w:r>
        <w:rPr>
          <w:rFonts w:eastAsia="Times New Roman" w:cstheme="minorHAnsi"/>
          <w:color w:val="000000"/>
          <w:lang w:eastAsia="nl-NL"/>
        </w:rPr>
        <w:t>Beste betrokkene bij P3NL,</w:t>
      </w:r>
    </w:p>
    <w:p w:rsidR="003836C3" w:rsidRPr="003836C3" w:rsidRDefault="003836C3" w:rsidP="003836C3">
      <w:pPr>
        <w:rPr>
          <w:rFonts w:eastAsia="Times New Roman" w:cstheme="minorHAnsi"/>
          <w:color w:val="000000"/>
          <w:lang w:eastAsia="nl-NL"/>
        </w:rPr>
      </w:pPr>
    </w:p>
    <w:p w:rsidR="003836C3" w:rsidRPr="003836C3" w:rsidRDefault="003836C3" w:rsidP="003836C3">
      <w:pPr>
        <w:rPr>
          <w:rFonts w:eastAsia="Times New Roman" w:cstheme="minorHAnsi"/>
          <w:color w:val="000000"/>
          <w:lang w:eastAsia="nl-NL"/>
        </w:rPr>
      </w:pPr>
      <w:r w:rsidRPr="003836C3">
        <w:rPr>
          <w:rFonts w:eastAsia="Times New Roman" w:cstheme="minorHAnsi"/>
          <w:color w:val="000000"/>
          <w:lang w:eastAsia="nl-NL"/>
        </w:rPr>
        <w:t xml:space="preserve">Binnen P3NL werken 9 beroeps- en wetenschappelijke verenigingen nauw met elkaar samen op tal van onderwerpen binnen met name de GGZ. Niet alles is direct zichtbaar omdat dit aan bestuurlijke tafel en in de sfeer van belangenbehartiging gebeurt. Daarom is het fijn als we de gelegenheid krijgen om daar iets over te vertellen zoals tijdens het NVVS-congres ”Seksualiteit in </w:t>
      </w:r>
      <w:proofErr w:type="spellStart"/>
      <w:r w:rsidRPr="003836C3">
        <w:rPr>
          <w:rFonts w:eastAsia="Times New Roman" w:cstheme="minorHAnsi"/>
          <w:color w:val="000000"/>
          <w:lang w:eastAsia="nl-NL"/>
        </w:rPr>
        <w:t>the</w:t>
      </w:r>
      <w:proofErr w:type="spellEnd"/>
      <w:r w:rsidRPr="003836C3">
        <w:rPr>
          <w:rFonts w:eastAsia="Times New Roman" w:cstheme="minorHAnsi"/>
          <w:color w:val="000000"/>
          <w:lang w:eastAsia="nl-NL"/>
        </w:rPr>
        <w:t xml:space="preserve"> spotlight” op 23 maart. Sommige zaken komen wel aan de oppervlakte. In dit maandbericht willen we een aantal onderwerpen noemen waar we druk mee bezig zijn geweest. </w:t>
      </w:r>
    </w:p>
    <w:p w:rsidR="003836C3" w:rsidRPr="003836C3" w:rsidRDefault="003836C3" w:rsidP="003836C3">
      <w:pPr>
        <w:rPr>
          <w:rFonts w:eastAsia="Times New Roman" w:cstheme="minorHAnsi"/>
          <w:color w:val="000000"/>
          <w:lang w:eastAsia="nl-NL"/>
        </w:rPr>
      </w:pPr>
    </w:p>
    <w:p w:rsidR="003836C3" w:rsidRPr="003836C3" w:rsidRDefault="003836C3" w:rsidP="003836C3">
      <w:pPr>
        <w:rPr>
          <w:rFonts w:eastAsia="Times New Roman" w:cstheme="minorHAnsi"/>
          <w:color w:val="000000"/>
          <w:lang w:eastAsia="nl-NL"/>
        </w:rPr>
      </w:pPr>
      <w:r w:rsidRPr="003836C3">
        <w:rPr>
          <w:rFonts w:eastAsia="Times New Roman" w:cstheme="minorHAnsi"/>
          <w:b/>
          <w:bCs/>
          <w:color w:val="000000"/>
          <w:lang w:eastAsia="nl-NL"/>
        </w:rPr>
        <w:t>Nieuwe voorzitter P3NL</w:t>
      </w:r>
    </w:p>
    <w:p w:rsidR="003836C3" w:rsidRPr="003836C3" w:rsidRDefault="003836C3" w:rsidP="003836C3">
      <w:pPr>
        <w:rPr>
          <w:rFonts w:eastAsia="Times New Roman" w:cstheme="minorHAnsi"/>
          <w:color w:val="000000"/>
          <w:lang w:eastAsia="nl-NL"/>
        </w:rPr>
      </w:pPr>
      <w:r w:rsidRPr="003836C3">
        <w:rPr>
          <w:rFonts w:eastAsia="Times New Roman" w:cstheme="minorHAnsi"/>
          <w:color w:val="000000"/>
          <w:lang w:eastAsia="nl-NL"/>
        </w:rPr>
        <w:t xml:space="preserve">Omdat het nog ‘vers’ is, wil ik nog maar eens aangeven dat Marc </w:t>
      </w:r>
      <w:proofErr w:type="spellStart"/>
      <w:r w:rsidRPr="003836C3">
        <w:rPr>
          <w:rFonts w:eastAsia="Times New Roman" w:cstheme="minorHAnsi"/>
          <w:color w:val="000000"/>
          <w:lang w:eastAsia="nl-NL"/>
        </w:rPr>
        <w:t>Verbraak</w:t>
      </w:r>
      <w:proofErr w:type="spellEnd"/>
      <w:r w:rsidRPr="003836C3">
        <w:rPr>
          <w:rFonts w:eastAsia="Times New Roman" w:cstheme="minorHAnsi"/>
          <w:color w:val="000000"/>
          <w:lang w:eastAsia="nl-NL"/>
        </w:rPr>
        <w:t xml:space="preserve"> de nieuwe voorzitter is van P3NL. Hij volgt Jeroen Muller op die zich met hart en ziel heeft ingezet voor het tot stand komen van P3NL. Marc heeft de afgelopen maand de bestuurlijke vertegenwoordiging van P3NL op zich genomen. Meer achtergrondinformatie lees je via </w:t>
      </w:r>
      <w:hyperlink r:id="rId6" w:history="1">
        <w:r w:rsidRPr="003836C3">
          <w:rPr>
            <w:rFonts w:eastAsia="Times New Roman" w:cstheme="minorHAnsi"/>
            <w:color w:val="0000FF"/>
            <w:u w:val="single"/>
            <w:lang w:eastAsia="nl-NL"/>
          </w:rPr>
          <w:t>https://www.p3nl.nl/nieuw</w:t>
        </w:r>
        <w:r w:rsidRPr="003836C3">
          <w:rPr>
            <w:rFonts w:eastAsia="Times New Roman" w:cstheme="minorHAnsi"/>
            <w:color w:val="0000FF"/>
            <w:u w:val="single"/>
            <w:lang w:eastAsia="nl-NL"/>
          </w:rPr>
          <w:t>s</w:t>
        </w:r>
        <w:r w:rsidRPr="003836C3">
          <w:rPr>
            <w:rFonts w:eastAsia="Times New Roman" w:cstheme="minorHAnsi"/>
            <w:color w:val="0000FF"/>
            <w:u w:val="single"/>
            <w:lang w:eastAsia="nl-NL"/>
          </w:rPr>
          <w:t>brieven</w:t>
        </w:r>
      </w:hyperlink>
    </w:p>
    <w:p w:rsidR="003836C3" w:rsidRPr="003836C3" w:rsidRDefault="003836C3" w:rsidP="003836C3">
      <w:pPr>
        <w:rPr>
          <w:rFonts w:eastAsia="Times New Roman" w:cstheme="minorHAnsi"/>
          <w:color w:val="000000"/>
          <w:lang w:eastAsia="nl-NL"/>
        </w:rPr>
      </w:pPr>
    </w:p>
    <w:p w:rsidR="003836C3" w:rsidRPr="003836C3" w:rsidRDefault="003836C3" w:rsidP="003836C3">
      <w:pPr>
        <w:rPr>
          <w:rFonts w:eastAsia="Times New Roman" w:cstheme="minorHAnsi"/>
          <w:color w:val="000000"/>
          <w:lang w:eastAsia="nl-NL"/>
        </w:rPr>
      </w:pPr>
      <w:r w:rsidRPr="003836C3">
        <w:rPr>
          <w:rFonts w:eastAsia="Times New Roman" w:cstheme="minorHAnsi"/>
          <w:b/>
          <w:bCs/>
          <w:color w:val="000000"/>
          <w:lang w:eastAsia="nl-NL"/>
        </w:rPr>
        <w:t>Opleiden binnen de GGZ</w:t>
      </w:r>
    </w:p>
    <w:p w:rsidR="003836C3" w:rsidRPr="003836C3" w:rsidRDefault="003836C3" w:rsidP="003836C3">
      <w:pPr>
        <w:rPr>
          <w:rFonts w:eastAsia="Times New Roman" w:cstheme="minorHAnsi"/>
          <w:color w:val="000000"/>
          <w:lang w:eastAsia="nl-NL"/>
        </w:rPr>
      </w:pPr>
      <w:r w:rsidRPr="003836C3">
        <w:rPr>
          <w:rFonts w:eastAsia="Times New Roman" w:cstheme="minorHAnsi"/>
          <w:color w:val="000000"/>
          <w:lang w:eastAsia="nl-NL"/>
        </w:rPr>
        <w:t xml:space="preserve">VWS was op 7 maart gastheer van een over opleiden in de GGZ. Namens P3NL heb ik daar kunnen aangeven dat we als beroepsverenigingen het initiatief zullen nemen om na te denken over een nieuw, vereenvoudigd beroepengebouw. Dat zal niet gemakkelijk zijn, maar is wel noodzakelijk want </w:t>
      </w:r>
      <w:proofErr w:type="spellStart"/>
      <w:r w:rsidRPr="003836C3">
        <w:rPr>
          <w:rFonts w:eastAsia="Times New Roman" w:cstheme="minorHAnsi"/>
          <w:color w:val="000000"/>
          <w:lang w:eastAsia="nl-NL"/>
        </w:rPr>
        <w:t>patient</w:t>
      </w:r>
      <w:proofErr w:type="spellEnd"/>
      <w:r w:rsidRPr="003836C3">
        <w:rPr>
          <w:rFonts w:eastAsia="Times New Roman" w:cstheme="minorHAnsi"/>
          <w:color w:val="000000"/>
          <w:lang w:eastAsia="nl-NL"/>
        </w:rPr>
        <w:t xml:space="preserve"> en andere zorgverleners zoals huisartsen, snappen er vaak niet veel van. In dit traject willen we samen op trekken met verenigingen die niet bij P3NL zijn aangesloten zoals de NVP. Dat het onderwerp leeft, bleek wel uit het feit dat we vanuit P3NL op 29 maart mochten deelnemen aan een </w:t>
      </w:r>
      <w:proofErr w:type="spellStart"/>
      <w:r w:rsidRPr="003836C3">
        <w:rPr>
          <w:rFonts w:eastAsia="Times New Roman" w:cstheme="minorHAnsi"/>
          <w:color w:val="000000"/>
          <w:lang w:eastAsia="nl-NL"/>
        </w:rPr>
        <w:t>inivitational</w:t>
      </w:r>
      <w:proofErr w:type="spellEnd"/>
      <w:r w:rsidRPr="003836C3">
        <w:rPr>
          <w:rFonts w:eastAsia="Times New Roman" w:cstheme="minorHAnsi"/>
          <w:color w:val="000000"/>
          <w:lang w:eastAsia="nl-NL"/>
        </w:rPr>
        <w:t xml:space="preserve"> conference ”Psychologen opleiden: vooral doen!” bij </w:t>
      </w:r>
      <w:proofErr w:type="spellStart"/>
      <w:r w:rsidRPr="003836C3">
        <w:rPr>
          <w:rFonts w:eastAsia="Times New Roman" w:cstheme="minorHAnsi"/>
          <w:color w:val="000000"/>
          <w:lang w:eastAsia="nl-NL"/>
        </w:rPr>
        <w:t>Arkin</w:t>
      </w:r>
      <w:proofErr w:type="spellEnd"/>
      <w:r w:rsidRPr="003836C3">
        <w:rPr>
          <w:rFonts w:eastAsia="Times New Roman" w:cstheme="minorHAnsi"/>
          <w:color w:val="000000"/>
          <w:lang w:eastAsia="nl-NL"/>
        </w:rPr>
        <w:t>.</w:t>
      </w:r>
    </w:p>
    <w:p w:rsidR="003836C3" w:rsidRPr="003836C3" w:rsidRDefault="003836C3" w:rsidP="003836C3">
      <w:pPr>
        <w:rPr>
          <w:rFonts w:eastAsia="Times New Roman" w:cstheme="minorHAnsi"/>
          <w:color w:val="000000"/>
          <w:lang w:eastAsia="nl-NL"/>
        </w:rPr>
      </w:pPr>
    </w:p>
    <w:p w:rsidR="003836C3" w:rsidRPr="003836C3" w:rsidRDefault="003836C3" w:rsidP="003836C3">
      <w:pPr>
        <w:rPr>
          <w:rFonts w:eastAsia="Times New Roman" w:cstheme="minorHAnsi"/>
          <w:color w:val="000000"/>
          <w:lang w:eastAsia="nl-NL"/>
        </w:rPr>
      </w:pPr>
      <w:r w:rsidRPr="003836C3">
        <w:rPr>
          <w:rFonts w:eastAsia="Times New Roman" w:cstheme="minorHAnsi"/>
          <w:b/>
          <w:bCs/>
          <w:color w:val="000000"/>
          <w:lang w:eastAsia="nl-NL"/>
        </w:rPr>
        <w:t>Personele vraagstukken</w:t>
      </w:r>
    </w:p>
    <w:p w:rsidR="003836C3" w:rsidRPr="003836C3" w:rsidRDefault="003836C3" w:rsidP="003836C3">
      <w:pPr>
        <w:rPr>
          <w:rFonts w:eastAsia="Times New Roman" w:cstheme="minorHAnsi"/>
          <w:color w:val="000000"/>
          <w:lang w:eastAsia="nl-NL"/>
        </w:rPr>
      </w:pPr>
      <w:r w:rsidRPr="003836C3">
        <w:rPr>
          <w:rFonts w:eastAsia="Times New Roman" w:cstheme="minorHAnsi"/>
          <w:color w:val="000000"/>
          <w:lang w:eastAsia="nl-NL"/>
        </w:rPr>
        <w:t xml:space="preserve">Namens P3NL ben ik betrokken bij een onderzoek naar de arbeidsmarktproblematiek binnen de GGZ. </w:t>
      </w:r>
      <w:proofErr w:type="spellStart"/>
      <w:r w:rsidRPr="003836C3">
        <w:rPr>
          <w:rFonts w:eastAsia="Times New Roman" w:cstheme="minorHAnsi"/>
          <w:color w:val="000000"/>
          <w:lang w:eastAsia="nl-NL"/>
        </w:rPr>
        <w:t>Onderzoekbeureau</w:t>
      </w:r>
      <w:proofErr w:type="spellEnd"/>
      <w:r w:rsidRPr="003836C3">
        <w:rPr>
          <w:rFonts w:eastAsia="Times New Roman" w:cstheme="minorHAnsi"/>
          <w:color w:val="000000"/>
          <w:lang w:eastAsia="nl-NL"/>
        </w:rPr>
        <w:t xml:space="preserve"> HHM is daar mee bezig. Dit is een van de hete hangijzers op dit moment en zal zeker terug komen in een bestuurlijk akkoord voor de GGZ. Ook GGZ Nederland is met dit onderwerp bezig en stelde bijgaande </w:t>
      </w:r>
      <w:r w:rsidRPr="003836C3">
        <w:rPr>
          <w:rFonts w:eastAsia="Times New Roman" w:cstheme="minorHAnsi"/>
          <w:color w:val="000000"/>
          <w:u w:val="single"/>
          <w:lang w:eastAsia="nl-NL"/>
        </w:rPr>
        <w:t>docu</w:t>
      </w:r>
      <w:bookmarkStart w:id="0" w:name="_GoBack"/>
      <w:bookmarkEnd w:id="0"/>
      <w:r w:rsidRPr="003836C3">
        <w:rPr>
          <w:rFonts w:eastAsia="Times New Roman" w:cstheme="minorHAnsi"/>
          <w:color w:val="000000"/>
          <w:u w:val="single"/>
          <w:lang w:eastAsia="nl-NL"/>
        </w:rPr>
        <w:t>ment</w:t>
      </w:r>
      <w:r w:rsidRPr="003836C3">
        <w:rPr>
          <w:rFonts w:eastAsia="Times New Roman" w:cstheme="minorHAnsi"/>
          <w:color w:val="000000"/>
          <w:lang w:eastAsia="nl-NL"/>
        </w:rPr>
        <w:t> op. Hierin is goed verwoord voor welke punten we aandacht willen vragen. </w:t>
      </w:r>
    </w:p>
    <w:p w:rsidR="003836C3" w:rsidRPr="003836C3" w:rsidRDefault="003836C3" w:rsidP="003836C3">
      <w:pPr>
        <w:rPr>
          <w:rFonts w:eastAsia="Times New Roman" w:cstheme="minorHAnsi"/>
          <w:color w:val="000000"/>
          <w:lang w:eastAsia="nl-NL"/>
        </w:rPr>
      </w:pPr>
    </w:p>
    <w:p w:rsidR="003836C3" w:rsidRPr="003836C3" w:rsidRDefault="003836C3" w:rsidP="003836C3">
      <w:pPr>
        <w:rPr>
          <w:rFonts w:eastAsia="Times New Roman" w:cstheme="minorHAnsi"/>
          <w:color w:val="000000"/>
          <w:lang w:eastAsia="nl-NL"/>
        </w:rPr>
      </w:pPr>
      <w:r w:rsidRPr="003836C3">
        <w:rPr>
          <w:rFonts w:eastAsia="Times New Roman" w:cstheme="minorHAnsi"/>
          <w:b/>
          <w:bCs/>
          <w:color w:val="000000"/>
          <w:lang w:eastAsia="nl-NL"/>
        </w:rPr>
        <w:t>Kwaliteitsstatuut</w:t>
      </w:r>
    </w:p>
    <w:p w:rsidR="003836C3" w:rsidRPr="003836C3" w:rsidRDefault="003836C3" w:rsidP="003836C3">
      <w:pPr>
        <w:rPr>
          <w:rFonts w:eastAsia="Times New Roman" w:cstheme="minorHAnsi"/>
          <w:color w:val="000000"/>
          <w:lang w:eastAsia="nl-NL"/>
        </w:rPr>
      </w:pPr>
      <w:r w:rsidRPr="003836C3">
        <w:rPr>
          <w:rFonts w:eastAsia="Times New Roman" w:cstheme="minorHAnsi"/>
          <w:color w:val="000000"/>
          <w:lang w:eastAsia="nl-NL"/>
        </w:rPr>
        <w:t>Op 30 maart is versie 1.1 van het </w:t>
      </w:r>
      <w:r w:rsidRPr="003836C3">
        <w:rPr>
          <w:rFonts w:eastAsia="Times New Roman" w:cstheme="minorHAnsi"/>
          <w:color w:val="000000"/>
          <w:u w:val="single"/>
          <w:lang w:eastAsia="nl-NL"/>
        </w:rPr>
        <w:t>Kwaliteitsstatuut</w:t>
      </w:r>
      <w:r w:rsidRPr="003836C3">
        <w:rPr>
          <w:rFonts w:eastAsia="Times New Roman" w:cstheme="minorHAnsi"/>
          <w:color w:val="000000"/>
          <w:lang w:eastAsia="nl-NL"/>
        </w:rPr>
        <w:t> aangeboden aan het Zorginstituut. De nieuwe versie van het statuut is vooral bedoeld om onduidelijkheden die in de eerste versie zaten weg te nemen. Er hoeft door zorgaanbieders dus geen nieuw statuut te worden opgesteld. Nieuw is wel het </w:t>
      </w:r>
      <w:r w:rsidRPr="003836C3">
        <w:rPr>
          <w:rFonts w:eastAsia="Times New Roman" w:cstheme="minorHAnsi"/>
          <w:color w:val="000000"/>
          <w:u w:val="single"/>
          <w:lang w:eastAsia="nl-NL"/>
        </w:rPr>
        <w:t>protocol</w:t>
      </w:r>
      <w:r w:rsidRPr="003836C3">
        <w:rPr>
          <w:rFonts w:eastAsia="Times New Roman" w:cstheme="minorHAnsi"/>
          <w:color w:val="000000"/>
          <w:lang w:eastAsia="nl-NL"/>
        </w:rPr>
        <w:t xml:space="preserve"> voor de gecontroleerde experimenteerruimte. Dat betekent dat ook beroepsgroepen die niet aan de huidige eisen voldoen een aanvraag kunnen doen om voor het </w:t>
      </w:r>
      <w:proofErr w:type="spellStart"/>
      <w:r w:rsidRPr="003836C3">
        <w:rPr>
          <w:rFonts w:eastAsia="Times New Roman" w:cstheme="minorHAnsi"/>
          <w:color w:val="000000"/>
          <w:lang w:eastAsia="nl-NL"/>
        </w:rPr>
        <w:t>regiebehandelaarschap</w:t>
      </w:r>
      <w:proofErr w:type="spellEnd"/>
      <w:r w:rsidRPr="003836C3">
        <w:rPr>
          <w:rFonts w:eastAsia="Times New Roman" w:cstheme="minorHAnsi"/>
          <w:color w:val="000000"/>
          <w:lang w:eastAsia="nl-NL"/>
        </w:rPr>
        <w:t xml:space="preserve"> in aanmerking te komen. Ondertussen wordt er gewerkt aan een versie 1.2 zodat het kwaliteitsstatuut </w:t>
      </w:r>
    </w:p>
    <w:p w:rsidR="003836C3" w:rsidRPr="003836C3" w:rsidRDefault="003836C3" w:rsidP="003836C3">
      <w:pPr>
        <w:rPr>
          <w:rFonts w:eastAsia="Times New Roman" w:cstheme="minorHAnsi"/>
          <w:color w:val="000000"/>
          <w:lang w:eastAsia="nl-NL"/>
        </w:rPr>
      </w:pPr>
    </w:p>
    <w:p w:rsidR="003836C3" w:rsidRPr="003836C3" w:rsidRDefault="003836C3" w:rsidP="003836C3">
      <w:pPr>
        <w:rPr>
          <w:rFonts w:eastAsia="Times New Roman" w:cstheme="minorHAnsi"/>
          <w:color w:val="000000"/>
          <w:lang w:eastAsia="nl-NL"/>
        </w:rPr>
      </w:pPr>
      <w:r w:rsidRPr="003836C3">
        <w:rPr>
          <w:rFonts w:eastAsia="Times New Roman" w:cstheme="minorHAnsi"/>
          <w:b/>
          <w:bCs/>
          <w:color w:val="000000"/>
          <w:lang w:eastAsia="nl-NL"/>
        </w:rPr>
        <w:lastRenderedPageBreak/>
        <w:t>Kwaliteit en ROM</w:t>
      </w:r>
    </w:p>
    <w:p w:rsidR="003836C3" w:rsidRPr="003836C3" w:rsidRDefault="003836C3" w:rsidP="003836C3">
      <w:pPr>
        <w:rPr>
          <w:rFonts w:eastAsia="Times New Roman" w:cstheme="minorHAnsi"/>
          <w:color w:val="000000"/>
          <w:lang w:eastAsia="nl-NL"/>
        </w:rPr>
      </w:pPr>
      <w:r w:rsidRPr="003836C3">
        <w:rPr>
          <w:rFonts w:eastAsia="Times New Roman" w:cstheme="minorHAnsi"/>
          <w:color w:val="000000"/>
          <w:lang w:eastAsia="nl-NL"/>
        </w:rPr>
        <w:t xml:space="preserve">P3NL is als een van de partijen die samenwerken binnen de Agenda voor Gepast Gebruik en Transparantie, nauw betrokken bij oprichting AKWA, het kwaliteitsinstituut voor de GGZ. Een van de belangrijkste taken van het nieuwe instituut is het ontwikkelen van een alternatief voor het </w:t>
      </w:r>
      <w:proofErr w:type="spellStart"/>
      <w:r w:rsidRPr="003836C3">
        <w:rPr>
          <w:rFonts w:eastAsia="Times New Roman" w:cstheme="minorHAnsi"/>
          <w:color w:val="000000"/>
          <w:lang w:eastAsia="nl-NL"/>
        </w:rPr>
        <w:t>ROM’en</w:t>
      </w:r>
      <w:proofErr w:type="spellEnd"/>
      <w:r w:rsidRPr="003836C3">
        <w:rPr>
          <w:rFonts w:eastAsia="Times New Roman" w:cstheme="minorHAnsi"/>
          <w:color w:val="000000"/>
          <w:lang w:eastAsia="nl-NL"/>
        </w:rPr>
        <w:t>. Meer hierover lees je op de website van P3NL (</w:t>
      </w:r>
      <w:hyperlink r:id="rId7" w:history="1">
        <w:r w:rsidRPr="003836C3">
          <w:rPr>
            <w:rFonts w:eastAsia="Times New Roman" w:cstheme="minorHAnsi"/>
            <w:color w:val="0000FF"/>
            <w:u w:val="single"/>
            <w:lang w:eastAsia="nl-NL"/>
          </w:rPr>
          <w:t>https://www.p3nl.nl/nieuwsbrieven</w:t>
        </w:r>
      </w:hyperlink>
      <w:r w:rsidRPr="003836C3">
        <w:rPr>
          <w:rFonts w:eastAsia="Times New Roman" w:cstheme="minorHAnsi"/>
          <w:color w:val="000000"/>
          <w:lang w:eastAsia="nl-NL"/>
        </w:rPr>
        <w:t xml:space="preserve">). Vorige week hebben we </w:t>
      </w:r>
      <w:proofErr w:type="spellStart"/>
      <w:r w:rsidRPr="003836C3">
        <w:rPr>
          <w:rFonts w:eastAsia="Times New Roman" w:cstheme="minorHAnsi"/>
          <w:color w:val="000000"/>
          <w:lang w:eastAsia="nl-NL"/>
        </w:rPr>
        <w:t>prof.dr</w:t>
      </w:r>
      <w:proofErr w:type="spellEnd"/>
      <w:r w:rsidRPr="003836C3">
        <w:rPr>
          <w:rFonts w:eastAsia="Times New Roman" w:cstheme="minorHAnsi"/>
          <w:color w:val="000000"/>
          <w:lang w:eastAsia="nl-NL"/>
        </w:rPr>
        <w:t>. Arnoud Arntz, hoogleraar klinische psychologie aan de UvA, voorgedragen als lid van de Raad van Toezicht namens P3NL.</w:t>
      </w:r>
    </w:p>
    <w:p w:rsidR="003836C3" w:rsidRPr="003836C3" w:rsidRDefault="003836C3" w:rsidP="003836C3">
      <w:pPr>
        <w:rPr>
          <w:rFonts w:eastAsia="Times New Roman" w:cstheme="minorHAnsi"/>
          <w:color w:val="000000"/>
          <w:lang w:eastAsia="nl-NL"/>
        </w:rPr>
      </w:pPr>
    </w:p>
    <w:p w:rsidR="003836C3" w:rsidRPr="003836C3" w:rsidRDefault="003836C3" w:rsidP="003836C3">
      <w:pPr>
        <w:rPr>
          <w:rFonts w:eastAsia="Times New Roman" w:cstheme="minorHAnsi"/>
          <w:color w:val="000000"/>
          <w:lang w:eastAsia="nl-NL"/>
        </w:rPr>
      </w:pPr>
      <w:r w:rsidRPr="003836C3">
        <w:rPr>
          <w:rFonts w:eastAsia="Times New Roman" w:cstheme="minorHAnsi"/>
          <w:b/>
          <w:bCs/>
          <w:color w:val="000000"/>
          <w:lang w:eastAsia="nl-NL"/>
        </w:rPr>
        <w:t>AVG</w:t>
      </w:r>
    </w:p>
    <w:p w:rsidR="003836C3" w:rsidRPr="003836C3" w:rsidRDefault="003836C3" w:rsidP="003836C3">
      <w:pPr>
        <w:rPr>
          <w:rFonts w:eastAsia="Times New Roman" w:cstheme="minorHAnsi"/>
          <w:color w:val="000000"/>
          <w:lang w:eastAsia="nl-NL"/>
        </w:rPr>
      </w:pPr>
      <w:r w:rsidRPr="003836C3">
        <w:rPr>
          <w:rFonts w:eastAsia="Times New Roman" w:cstheme="minorHAnsi"/>
          <w:color w:val="000000"/>
          <w:lang w:eastAsia="nl-NL"/>
        </w:rPr>
        <w:t xml:space="preserve">Van kwaliteit is het een kleine stap naar privacy, want dat speelt volop bij de discussie over het </w:t>
      </w:r>
      <w:proofErr w:type="spellStart"/>
      <w:r w:rsidRPr="003836C3">
        <w:rPr>
          <w:rFonts w:eastAsia="Times New Roman" w:cstheme="minorHAnsi"/>
          <w:color w:val="000000"/>
          <w:lang w:eastAsia="nl-NL"/>
        </w:rPr>
        <w:t>ROM’en</w:t>
      </w:r>
      <w:proofErr w:type="spellEnd"/>
      <w:r w:rsidRPr="003836C3">
        <w:rPr>
          <w:rFonts w:eastAsia="Times New Roman" w:cstheme="minorHAnsi"/>
          <w:color w:val="000000"/>
          <w:lang w:eastAsia="nl-NL"/>
        </w:rPr>
        <w:t>. Door P3NL is een aanbod ontwikkeld voor de leden van de bij P3NL aangesloten verenigingen om goed voorbereid te zijn op de invoering van de nieuwe wet, de Algemene Verordening Gegevensbescherming (AVG). Er zijn vorige maand ook twee workshops aangeboden. Op deze manier hebben zorgaanbieders ondersteuning gekregen bij het invullen van het AVG-programma waar leden voor € 25 per jaar gebruik van kunnen maken. Lees meer over de AVG op </w:t>
      </w:r>
      <w:hyperlink r:id="rId8" w:history="1">
        <w:r w:rsidRPr="003836C3">
          <w:rPr>
            <w:rFonts w:eastAsia="Times New Roman" w:cstheme="minorHAnsi"/>
            <w:color w:val="0000FF"/>
            <w:u w:val="single"/>
            <w:lang w:eastAsia="nl-NL"/>
          </w:rPr>
          <w:t>https://www.p3nl.nl/avg</w:t>
        </w:r>
      </w:hyperlink>
    </w:p>
    <w:p w:rsidR="003836C3" w:rsidRPr="003836C3" w:rsidRDefault="003836C3" w:rsidP="003836C3">
      <w:pPr>
        <w:rPr>
          <w:rFonts w:eastAsia="Times New Roman" w:cstheme="minorHAnsi"/>
          <w:color w:val="000000"/>
          <w:lang w:eastAsia="nl-NL"/>
        </w:rPr>
      </w:pPr>
    </w:p>
    <w:p w:rsidR="003836C3" w:rsidRPr="003836C3" w:rsidRDefault="003836C3" w:rsidP="003836C3">
      <w:pPr>
        <w:rPr>
          <w:rFonts w:eastAsia="Times New Roman" w:cstheme="minorHAnsi"/>
          <w:color w:val="000000"/>
          <w:lang w:eastAsia="nl-NL"/>
        </w:rPr>
      </w:pPr>
      <w:r w:rsidRPr="003836C3">
        <w:rPr>
          <w:rFonts w:eastAsia="Times New Roman" w:cstheme="minorHAnsi"/>
          <w:color w:val="000000"/>
          <w:lang w:eastAsia="nl-NL"/>
        </w:rPr>
        <w:t>Tot slot nog iets over een ander heikel punt: de administratieve belasting. Op 27 maart heeft P3NL deelgenomen aan een bijeenkomst met staatssecretaris Paul Blokhuis over het terugdringen van de administratieve lasten binnen de GGZ. Er zijn afspraken gemaakt hoe we voor patiënten en professionals tot merkbare resultaten kunnen komen. P3NL zal bijvoorbeeld gaan onderzoeken of en hoe de verenigingsregistraties administratief slimmer kunnen worden opgezet. Zodra we daar meer over kunnen zeggen, zullen we jullie daarover berichten!</w:t>
      </w:r>
    </w:p>
    <w:p w:rsidR="003836C3" w:rsidRPr="003836C3" w:rsidRDefault="003836C3" w:rsidP="003836C3">
      <w:pPr>
        <w:rPr>
          <w:rFonts w:eastAsia="Times New Roman" w:cstheme="minorHAnsi"/>
          <w:color w:val="000000"/>
          <w:lang w:eastAsia="nl-NL"/>
        </w:rPr>
      </w:pPr>
    </w:p>
    <w:p w:rsidR="003836C3" w:rsidRPr="003836C3" w:rsidRDefault="003836C3" w:rsidP="003836C3">
      <w:pPr>
        <w:rPr>
          <w:rFonts w:eastAsia="Times New Roman" w:cstheme="minorHAnsi"/>
          <w:color w:val="000000"/>
          <w:lang w:eastAsia="nl-NL"/>
        </w:rPr>
      </w:pPr>
      <w:r w:rsidRPr="003836C3">
        <w:rPr>
          <w:rFonts w:eastAsia="Times New Roman" w:cstheme="minorHAnsi"/>
          <w:color w:val="000000"/>
          <w:lang w:eastAsia="nl-NL"/>
        </w:rPr>
        <w:t>Met vriendelijke groet,</w:t>
      </w:r>
      <w:r w:rsidRPr="003836C3">
        <w:rPr>
          <w:rFonts w:eastAsia="Times New Roman" w:cstheme="minorHAnsi"/>
          <w:color w:val="000000"/>
          <w:lang w:eastAsia="nl-NL"/>
        </w:rPr>
        <w:br/>
      </w:r>
      <w:r w:rsidRPr="003836C3">
        <w:rPr>
          <w:rFonts w:eastAsia="Times New Roman" w:cstheme="minorHAnsi"/>
          <w:color w:val="000000"/>
          <w:sz w:val="18"/>
          <w:szCs w:val="18"/>
          <w:lang w:eastAsia="nl-NL"/>
        </w:rPr>
        <w:br/>
      </w:r>
    </w:p>
    <w:p w:rsidR="003836C3" w:rsidRPr="003836C3" w:rsidRDefault="003836C3" w:rsidP="003836C3">
      <w:pPr>
        <w:rPr>
          <w:rFonts w:eastAsia="Times New Roman" w:cstheme="minorHAnsi"/>
          <w:color w:val="000000"/>
          <w:sz w:val="18"/>
          <w:szCs w:val="18"/>
          <w:lang w:eastAsia="nl-NL"/>
        </w:rPr>
      </w:pPr>
      <w:r w:rsidRPr="003836C3">
        <w:rPr>
          <w:rFonts w:eastAsia="Times New Roman" w:cstheme="minorHAnsi"/>
          <w:color w:val="000000"/>
          <w:sz w:val="18"/>
          <w:szCs w:val="18"/>
          <w:lang w:eastAsia="nl-NL"/>
        </w:rPr>
        <w:br/>
      </w:r>
      <w:r w:rsidRPr="003836C3">
        <w:rPr>
          <w:rFonts w:eastAsia="Times New Roman" w:cstheme="minorHAnsi"/>
          <w:color w:val="000000"/>
          <w:sz w:val="18"/>
          <w:szCs w:val="18"/>
          <w:lang w:eastAsia="nl-NL"/>
        </w:rPr>
        <w:br/>
        <w:t xml:space="preserve">Marnix de </w:t>
      </w:r>
      <w:proofErr w:type="spellStart"/>
      <w:r w:rsidRPr="003836C3">
        <w:rPr>
          <w:rFonts w:eastAsia="Times New Roman" w:cstheme="minorHAnsi"/>
          <w:color w:val="000000"/>
          <w:sz w:val="18"/>
          <w:szCs w:val="18"/>
          <w:lang w:eastAsia="nl-NL"/>
        </w:rPr>
        <w:t>Romph</w:t>
      </w:r>
      <w:proofErr w:type="spellEnd"/>
      <w:r w:rsidRPr="003836C3">
        <w:rPr>
          <w:rFonts w:eastAsia="Times New Roman" w:cstheme="minorHAnsi"/>
          <w:color w:val="000000"/>
          <w:sz w:val="18"/>
          <w:szCs w:val="18"/>
          <w:lang w:eastAsia="nl-NL"/>
        </w:rPr>
        <w:t xml:space="preserve"> MA</w:t>
      </w:r>
    </w:p>
    <w:p w:rsidR="003836C3" w:rsidRPr="003836C3" w:rsidRDefault="003836C3" w:rsidP="003836C3">
      <w:pPr>
        <w:rPr>
          <w:rFonts w:eastAsia="Times New Roman" w:cstheme="minorHAnsi"/>
          <w:color w:val="000000"/>
          <w:sz w:val="18"/>
          <w:szCs w:val="18"/>
          <w:lang w:eastAsia="nl-NL"/>
        </w:rPr>
      </w:pPr>
      <w:r w:rsidRPr="003836C3">
        <w:rPr>
          <w:rFonts w:eastAsia="Times New Roman" w:cstheme="minorHAnsi"/>
          <w:color w:val="000000"/>
          <w:sz w:val="18"/>
          <w:szCs w:val="18"/>
          <w:lang w:eastAsia="nl-NL"/>
        </w:rPr>
        <w:t>Directeur</w:t>
      </w:r>
    </w:p>
    <w:p w:rsidR="00E20961" w:rsidRPr="003836C3" w:rsidRDefault="00F543EF">
      <w:pPr>
        <w:rPr>
          <w:rFonts w:cstheme="minorHAnsi"/>
        </w:rPr>
      </w:pPr>
    </w:p>
    <w:sectPr w:rsidR="00E20961" w:rsidRPr="003836C3" w:rsidSect="003967AD">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3EF" w:rsidRDefault="00F543EF" w:rsidP="003836C3">
      <w:r>
        <w:separator/>
      </w:r>
    </w:p>
  </w:endnote>
  <w:endnote w:type="continuationSeparator" w:id="0">
    <w:p w:rsidR="00F543EF" w:rsidRDefault="00F543EF" w:rsidP="0038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3EF" w:rsidRDefault="00F543EF" w:rsidP="003836C3">
      <w:r>
        <w:separator/>
      </w:r>
    </w:p>
  </w:footnote>
  <w:footnote w:type="continuationSeparator" w:id="0">
    <w:p w:rsidR="00F543EF" w:rsidRDefault="00F543EF" w:rsidP="00383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6C3" w:rsidRDefault="003836C3" w:rsidP="003836C3">
    <w:pPr>
      <w:pStyle w:val="Koptekst"/>
    </w:pPr>
    <w:r>
      <w:rPr>
        <w:noProof/>
      </w:rPr>
      <w:drawing>
        <wp:inline distT="0" distB="0" distL="0" distR="0">
          <wp:extent cx="1511300" cy="6881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3NL-eindversie1.eps"/>
                  <pic:cNvPicPr/>
                </pic:nvPicPr>
                <pic:blipFill>
                  <a:blip r:embed="rId1">
                    <a:extLst>
                      <a:ext uri="{28A0092B-C50C-407E-A947-70E740481C1C}">
                        <a14:useLocalDpi xmlns:a14="http://schemas.microsoft.com/office/drawing/2010/main" val="0"/>
                      </a:ext>
                    </a:extLst>
                  </a:blip>
                  <a:stretch>
                    <a:fillRect/>
                  </a:stretch>
                </pic:blipFill>
                <pic:spPr>
                  <a:xfrm>
                    <a:off x="0" y="0"/>
                    <a:ext cx="1521932" cy="692965"/>
                  </a:xfrm>
                  <a:prstGeom prst="rect">
                    <a:avLst/>
                  </a:prstGeom>
                </pic:spPr>
              </pic:pic>
            </a:graphicData>
          </a:graphic>
        </wp:inline>
      </w:drawing>
    </w:r>
  </w:p>
  <w:p w:rsidR="003836C3" w:rsidRDefault="003836C3" w:rsidP="003836C3">
    <w:pPr>
      <w:pStyle w:val="Koptekst"/>
      <w:jc w:val="right"/>
      <w:rPr>
        <w:b/>
        <w:sz w:val="28"/>
      </w:rPr>
    </w:pPr>
    <w:r w:rsidRPr="003836C3">
      <w:rPr>
        <w:b/>
        <w:sz w:val="28"/>
      </w:rPr>
      <w:t>Maandbericht</w:t>
    </w:r>
  </w:p>
  <w:p w:rsidR="003836C3" w:rsidRPr="003836C3" w:rsidRDefault="003836C3" w:rsidP="003836C3">
    <w:pPr>
      <w:pStyle w:val="Koptekst"/>
      <w:jc w:val="right"/>
      <w:rPr>
        <w:b/>
      </w:rPr>
    </w:pPr>
    <w:r>
      <w:rPr>
        <w:b/>
        <w:sz w:val="36"/>
      </w:rPr>
      <w:t xml:space="preserve"> </w:t>
    </w:r>
    <w:r w:rsidRPr="003836C3">
      <w:rPr>
        <w:b/>
        <w:color w:val="0070C0"/>
        <w:sz w:val="36"/>
      </w:rPr>
      <w:t>Maart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C3"/>
    <w:rsid w:val="003836C3"/>
    <w:rsid w:val="003967AD"/>
    <w:rsid w:val="00662AE7"/>
    <w:rsid w:val="00CC4821"/>
    <w:rsid w:val="00E84170"/>
    <w:rsid w:val="00F543EF"/>
    <w:rsid w:val="00FB34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7CDDE5E"/>
  <w14:defaultImageDpi w14:val="32767"/>
  <w15:chartTrackingRefBased/>
  <w15:docId w15:val="{3ED3385D-ACB9-B64F-9C31-E762EDCF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836C3"/>
    <w:rPr>
      <w:color w:val="0000FF"/>
      <w:u w:val="single"/>
    </w:rPr>
  </w:style>
  <w:style w:type="character" w:customStyle="1" w:styleId="apple-converted-space">
    <w:name w:val="apple-converted-space"/>
    <w:basedOn w:val="Standaardalinea-lettertype"/>
    <w:rsid w:val="003836C3"/>
  </w:style>
  <w:style w:type="paragraph" w:styleId="Koptekst">
    <w:name w:val="header"/>
    <w:basedOn w:val="Standaard"/>
    <w:link w:val="KoptekstChar"/>
    <w:uiPriority w:val="99"/>
    <w:unhideWhenUsed/>
    <w:rsid w:val="003836C3"/>
    <w:pPr>
      <w:tabs>
        <w:tab w:val="center" w:pos="4536"/>
        <w:tab w:val="right" w:pos="9072"/>
      </w:tabs>
    </w:pPr>
  </w:style>
  <w:style w:type="character" w:customStyle="1" w:styleId="KoptekstChar">
    <w:name w:val="Koptekst Char"/>
    <w:basedOn w:val="Standaardalinea-lettertype"/>
    <w:link w:val="Koptekst"/>
    <w:uiPriority w:val="99"/>
    <w:rsid w:val="003836C3"/>
  </w:style>
  <w:style w:type="paragraph" w:styleId="Voettekst">
    <w:name w:val="footer"/>
    <w:basedOn w:val="Standaard"/>
    <w:link w:val="VoettekstChar"/>
    <w:uiPriority w:val="99"/>
    <w:unhideWhenUsed/>
    <w:rsid w:val="003836C3"/>
    <w:pPr>
      <w:tabs>
        <w:tab w:val="center" w:pos="4536"/>
        <w:tab w:val="right" w:pos="9072"/>
      </w:tabs>
    </w:pPr>
  </w:style>
  <w:style w:type="character" w:customStyle="1" w:styleId="VoettekstChar">
    <w:name w:val="Voettekst Char"/>
    <w:basedOn w:val="Standaardalinea-lettertype"/>
    <w:link w:val="Voettekst"/>
    <w:uiPriority w:val="99"/>
    <w:rsid w:val="0038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794926">
      <w:bodyDiv w:val="1"/>
      <w:marLeft w:val="0"/>
      <w:marRight w:val="0"/>
      <w:marTop w:val="0"/>
      <w:marBottom w:val="0"/>
      <w:divBdr>
        <w:top w:val="none" w:sz="0" w:space="0" w:color="auto"/>
        <w:left w:val="none" w:sz="0" w:space="0" w:color="auto"/>
        <w:bottom w:val="none" w:sz="0" w:space="0" w:color="auto"/>
        <w:right w:val="none" w:sz="0" w:space="0" w:color="auto"/>
      </w:divBdr>
      <w:divsChild>
        <w:div w:id="1137335647">
          <w:marLeft w:val="0"/>
          <w:marRight w:val="0"/>
          <w:marTop w:val="0"/>
          <w:marBottom w:val="0"/>
          <w:divBdr>
            <w:top w:val="none" w:sz="0" w:space="0" w:color="auto"/>
            <w:left w:val="none" w:sz="0" w:space="0" w:color="auto"/>
            <w:bottom w:val="none" w:sz="0" w:space="0" w:color="auto"/>
            <w:right w:val="none" w:sz="0" w:space="0" w:color="auto"/>
          </w:divBdr>
        </w:div>
        <w:div w:id="633489962">
          <w:marLeft w:val="0"/>
          <w:marRight w:val="0"/>
          <w:marTop w:val="0"/>
          <w:marBottom w:val="0"/>
          <w:divBdr>
            <w:top w:val="none" w:sz="0" w:space="0" w:color="auto"/>
            <w:left w:val="none" w:sz="0" w:space="0" w:color="auto"/>
            <w:bottom w:val="none" w:sz="0" w:space="0" w:color="auto"/>
            <w:right w:val="none" w:sz="0" w:space="0" w:color="auto"/>
          </w:divBdr>
        </w:div>
        <w:div w:id="1101029378">
          <w:marLeft w:val="0"/>
          <w:marRight w:val="0"/>
          <w:marTop w:val="0"/>
          <w:marBottom w:val="0"/>
          <w:divBdr>
            <w:top w:val="none" w:sz="0" w:space="0" w:color="auto"/>
            <w:left w:val="none" w:sz="0" w:space="0" w:color="auto"/>
            <w:bottom w:val="none" w:sz="0" w:space="0" w:color="auto"/>
            <w:right w:val="none" w:sz="0" w:space="0" w:color="auto"/>
          </w:divBdr>
        </w:div>
        <w:div w:id="1351449559">
          <w:marLeft w:val="0"/>
          <w:marRight w:val="0"/>
          <w:marTop w:val="0"/>
          <w:marBottom w:val="0"/>
          <w:divBdr>
            <w:top w:val="none" w:sz="0" w:space="0" w:color="auto"/>
            <w:left w:val="none" w:sz="0" w:space="0" w:color="auto"/>
            <w:bottom w:val="none" w:sz="0" w:space="0" w:color="auto"/>
            <w:right w:val="none" w:sz="0" w:space="0" w:color="auto"/>
          </w:divBdr>
        </w:div>
        <w:div w:id="124548147">
          <w:marLeft w:val="0"/>
          <w:marRight w:val="0"/>
          <w:marTop w:val="0"/>
          <w:marBottom w:val="0"/>
          <w:divBdr>
            <w:top w:val="none" w:sz="0" w:space="0" w:color="auto"/>
            <w:left w:val="none" w:sz="0" w:space="0" w:color="auto"/>
            <w:bottom w:val="none" w:sz="0" w:space="0" w:color="auto"/>
            <w:right w:val="none" w:sz="0" w:space="0" w:color="auto"/>
          </w:divBdr>
        </w:div>
        <w:div w:id="2044209993">
          <w:marLeft w:val="0"/>
          <w:marRight w:val="0"/>
          <w:marTop w:val="0"/>
          <w:marBottom w:val="0"/>
          <w:divBdr>
            <w:top w:val="none" w:sz="0" w:space="0" w:color="auto"/>
            <w:left w:val="none" w:sz="0" w:space="0" w:color="auto"/>
            <w:bottom w:val="none" w:sz="0" w:space="0" w:color="auto"/>
            <w:right w:val="none" w:sz="0" w:space="0" w:color="auto"/>
          </w:divBdr>
        </w:div>
        <w:div w:id="605649524">
          <w:marLeft w:val="0"/>
          <w:marRight w:val="0"/>
          <w:marTop w:val="0"/>
          <w:marBottom w:val="0"/>
          <w:divBdr>
            <w:top w:val="none" w:sz="0" w:space="0" w:color="auto"/>
            <w:left w:val="none" w:sz="0" w:space="0" w:color="auto"/>
            <w:bottom w:val="none" w:sz="0" w:space="0" w:color="auto"/>
            <w:right w:val="none" w:sz="0" w:space="0" w:color="auto"/>
          </w:divBdr>
        </w:div>
        <w:div w:id="1671443369">
          <w:marLeft w:val="0"/>
          <w:marRight w:val="0"/>
          <w:marTop w:val="0"/>
          <w:marBottom w:val="0"/>
          <w:divBdr>
            <w:top w:val="none" w:sz="0" w:space="0" w:color="auto"/>
            <w:left w:val="none" w:sz="0" w:space="0" w:color="auto"/>
            <w:bottom w:val="none" w:sz="0" w:space="0" w:color="auto"/>
            <w:right w:val="none" w:sz="0" w:space="0" w:color="auto"/>
          </w:divBdr>
        </w:div>
        <w:div w:id="1587611904">
          <w:marLeft w:val="0"/>
          <w:marRight w:val="0"/>
          <w:marTop w:val="0"/>
          <w:marBottom w:val="0"/>
          <w:divBdr>
            <w:top w:val="none" w:sz="0" w:space="0" w:color="auto"/>
            <w:left w:val="none" w:sz="0" w:space="0" w:color="auto"/>
            <w:bottom w:val="none" w:sz="0" w:space="0" w:color="auto"/>
            <w:right w:val="none" w:sz="0" w:space="0" w:color="auto"/>
          </w:divBdr>
        </w:div>
        <w:div w:id="1451246218">
          <w:marLeft w:val="0"/>
          <w:marRight w:val="0"/>
          <w:marTop w:val="0"/>
          <w:marBottom w:val="0"/>
          <w:divBdr>
            <w:top w:val="none" w:sz="0" w:space="0" w:color="auto"/>
            <w:left w:val="none" w:sz="0" w:space="0" w:color="auto"/>
            <w:bottom w:val="none" w:sz="0" w:space="0" w:color="auto"/>
            <w:right w:val="none" w:sz="0" w:space="0" w:color="auto"/>
          </w:divBdr>
        </w:div>
        <w:div w:id="1218785595">
          <w:marLeft w:val="0"/>
          <w:marRight w:val="0"/>
          <w:marTop w:val="0"/>
          <w:marBottom w:val="0"/>
          <w:divBdr>
            <w:top w:val="none" w:sz="0" w:space="0" w:color="auto"/>
            <w:left w:val="none" w:sz="0" w:space="0" w:color="auto"/>
            <w:bottom w:val="none" w:sz="0" w:space="0" w:color="auto"/>
            <w:right w:val="none" w:sz="0" w:space="0" w:color="auto"/>
          </w:divBdr>
        </w:div>
        <w:div w:id="1191266164">
          <w:marLeft w:val="0"/>
          <w:marRight w:val="0"/>
          <w:marTop w:val="0"/>
          <w:marBottom w:val="0"/>
          <w:divBdr>
            <w:top w:val="none" w:sz="0" w:space="0" w:color="auto"/>
            <w:left w:val="none" w:sz="0" w:space="0" w:color="auto"/>
            <w:bottom w:val="none" w:sz="0" w:space="0" w:color="auto"/>
            <w:right w:val="none" w:sz="0" w:space="0" w:color="auto"/>
          </w:divBdr>
        </w:div>
        <w:div w:id="1237351628">
          <w:marLeft w:val="0"/>
          <w:marRight w:val="0"/>
          <w:marTop w:val="0"/>
          <w:marBottom w:val="0"/>
          <w:divBdr>
            <w:top w:val="none" w:sz="0" w:space="0" w:color="auto"/>
            <w:left w:val="none" w:sz="0" w:space="0" w:color="auto"/>
            <w:bottom w:val="none" w:sz="0" w:space="0" w:color="auto"/>
            <w:right w:val="none" w:sz="0" w:space="0" w:color="auto"/>
          </w:divBdr>
        </w:div>
        <w:div w:id="514152980">
          <w:marLeft w:val="0"/>
          <w:marRight w:val="0"/>
          <w:marTop w:val="0"/>
          <w:marBottom w:val="0"/>
          <w:divBdr>
            <w:top w:val="none" w:sz="0" w:space="0" w:color="auto"/>
            <w:left w:val="none" w:sz="0" w:space="0" w:color="auto"/>
            <w:bottom w:val="none" w:sz="0" w:space="0" w:color="auto"/>
            <w:right w:val="none" w:sz="0" w:space="0" w:color="auto"/>
          </w:divBdr>
          <w:divsChild>
            <w:div w:id="1139878451">
              <w:marLeft w:val="0"/>
              <w:marRight w:val="0"/>
              <w:marTop w:val="0"/>
              <w:marBottom w:val="0"/>
              <w:divBdr>
                <w:top w:val="none" w:sz="0" w:space="0" w:color="auto"/>
                <w:left w:val="none" w:sz="0" w:space="0" w:color="auto"/>
                <w:bottom w:val="none" w:sz="0" w:space="0" w:color="auto"/>
                <w:right w:val="none" w:sz="0" w:space="0" w:color="auto"/>
              </w:divBdr>
            </w:div>
            <w:div w:id="2041783028">
              <w:marLeft w:val="0"/>
              <w:marRight w:val="0"/>
              <w:marTop w:val="0"/>
              <w:marBottom w:val="0"/>
              <w:divBdr>
                <w:top w:val="none" w:sz="0" w:space="0" w:color="auto"/>
                <w:left w:val="none" w:sz="0" w:space="0" w:color="auto"/>
                <w:bottom w:val="none" w:sz="0" w:space="0" w:color="auto"/>
                <w:right w:val="none" w:sz="0" w:space="0" w:color="auto"/>
              </w:divBdr>
            </w:div>
            <w:div w:id="2047677930">
              <w:marLeft w:val="0"/>
              <w:marRight w:val="0"/>
              <w:marTop w:val="0"/>
              <w:marBottom w:val="0"/>
              <w:divBdr>
                <w:top w:val="none" w:sz="0" w:space="0" w:color="auto"/>
                <w:left w:val="none" w:sz="0" w:space="0" w:color="auto"/>
                <w:bottom w:val="none" w:sz="0" w:space="0" w:color="auto"/>
                <w:right w:val="none" w:sz="0" w:space="0" w:color="auto"/>
              </w:divBdr>
            </w:div>
            <w:div w:id="1223952520">
              <w:marLeft w:val="0"/>
              <w:marRight w:val="0"/>
              <w:marTop w:val="0"/>
              <w:marBottom w:val="0"/>
              <w:divBdr>
                <w:top w:val="none" w:sz="0" w:space="0" w:color="auto"/>
                <w:left w:val="none" w:sz="0" w:space="0" w:color="auto"/>
                <w:bottom w:val="none" w:sz="0" w:space="0" w:color="auto"/>
                <w:right w:val="none" w:sz="0" w:space="0" w:color="auto"/>
              </w:divBdr>
            </w:div>
            <w:div w:id="1206987079">
              <w:marLeft w:val="0"/>
              <w:marRight w:val="0"/>
              <w:marTop w:val="0"/>
              <w:marBottom w:val="0"/>
              <w:divBdr>
                <w:top w:val="none" w:sz="0" w:space="0" w:color="auto"/>
                <w:left w:val="none" w:sz="0" w:space="0" w:color="auto"/>
                <w:bottom w:val="none" w:sz="0" w:space="0" w:color="auto"/>
                <w:right w:val="none" w:sz="0" w:space="0" w:color="auto"/>
              </w:divBdr>
            </w:div>
            <w:div w:id="236866651">
              <w:marLeft w:val="0"/>
              <w:marRight w:val="0"/>
              <w:marTop w:val="0"/>
              <w:marBottom w:val="0"/>
              <w:divBdr>
                <w:top w:val="none" w:sz="0" w:space="0" w:color="auto"/>
                <w:left w:val="none" w:sz="0" w:space="0" w:color="auto"/>
                <w:bottom w:val="none" w:sz="0" w:space="0" w:color="auto"/>
                <w:right w:val="none" w:sz="0" w:space="0" w:color="auto"/>
              </w:divBdr>
            </w:div>
            <w:div w:id="1396397879">
              <w:marLeft w:val="0"/>
              <w:marRight w:val="0"/>
              <w:marTop w:val="0"/>
              <w:marBottom w:val="0"/>
              <w:divBdr>
                <w:top w:val="none" w:sz="0" w:space="0" w:color="auto"/>
                <w:left w:val="none" w:sz="0" w:space="0" w:color="auto"/>
                <w:bottom w:val="none" w:sz="0" w:space="0" w:color="auto"/>
                <w:right w:val="none" w:sz="0" w:space="0" w:color="auto"/>
              </w:divBdr>
            </w:div>
            <w:div w:id="161703100">
              <w:marLeft w:val="0"/>
              <w:marRight w:val="0"/>
              <w:marTop w:val="0"/>
              <w:marBottom w:val="0"/>
              <w:divBdr>
                <w:top w:val="none" w:sz="0" w:space="0" w:color="auto"/>
                <w:left w:val="none" w:sz="0" w:space="0" w:color="auto"/>
                <w:bottom w:val="none" w:sz="0" w:space="0" w:color="auto"/>
                <w:right w:val="none" w:sz="0" w:space="0" w:color="auto"/>
              </w:divBdr>
            </w:div>
            <w:div w:id="508326179">
              <w:marLeft w:val="0"/>
              <w:marRight w:val="0"/>
              <w:marTop w:val="0"/>
              <w:marBottom w:val="0"/>
              <w:divBdr>
                <w:top w:val="none" w:sz="0" w:space="0" w:color="auto"/>
                <w:left w:val="none" w:sz="0" w:space="0" w:color="auto"/>
                <w:bottom w:val="none" w:sz="0" w:space="0" w:color="auto"/>
                <w:right w:val="none" w:sz="0" w:space="0" w:color="auto"/>
              </w:divBdr>
            </w:div>
            <w:div w:id="11038261">
              <w:marLeft w:val="0"/>
              <w:marRight w:val="0"/>
              <w:marTop w:val="0"/>
              <w:marBottom w:val="0"/>
              <w:divBdr>
                <w:top w:val="none" w:sz="0" w:space="0" w:color="auto"/>
                <w:left w:val="none" w:sz="0" w:space="0" w:color="auto"/>
                <w:bottom w:val="none" w:sz="0" w:space="0" w:color="auto"/>
                <w:right w:val="none" w:sz="0" w:space="0" w:color="auto"/>
              </w:divBdr>
            </w:div>
            <w:div w:id="360983469">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056925367">
          <w:marLeft w:val="0"/>
          <w:marRight w:val="0"/>
          <w:marTop w:val="0"/>
          <w:marBottom w:val="0"/>
          <w:divBdr>
            <w:top w:val="none" w:sz="0" w:space="0" w:color="auto"/>
            <w:left w:val="none" w:sz="0" w:space="0" w:color="auto"/>
            <w:bottom w:val="none" w:sz="0" w:space="0" w:color="auto"/>
            <w:right w:val="none" w:sz="0" w:space="0" w:color="auto"/>
          </w:divBdr>
          <w:divsChild>
            <w:div w:id="1529567495">
              <w:marLeft w:val="0"/>
              <w:marRight w:val="0"/>
              <w:marTop w:val="0"/>
              <w:marBottom w:val="0"/>
              <w:divBdr>
                <w:top w:val="none" w:sz="0" w:space="0" w:color="auto"/>
                <w:left w:val="none" w:sz="0" w:space="0" w:color="auto"/>
                <w:bottom w:val="none" w:sz="0" w:space="0" w:color="auto"/>
                <w:right w:val="none" w:sz="0" w:space="0" w:color="auto"/>
              </w:divBdr>
              <w:divsChild>
                <w:div w:id="1373993837">
                  <w:marLeft w:val="0"/>
                  <w:marRight w:val="0"/>
                  <w:marTop w:val="0"/>
                  <w:marBottom w:val="0"/>
                  <w:divBdr>
                    <w:top w:val="none" w:sz="0" w:space="0" w:color="auto"/>
                    <w:left w:val="none" w:sz="0" w:space="0" w:color="auto"/>
                    <w:bottom w:val="none" w:sz="0" w:space="0" w:color="auto"/>
                    <w:right w:val="none" w:sz="0" w:space="0" w:color="auto"/>
                  </w:divBdr>
                </w:div>
                <w:div w:id="941303736">
                  <w:marLeft w:val="0"/>
                  <w:marRight w:val="0"/>
                  <w:marTop w:val="0"/>
                  <w:marBottom w:val="0"/>
                  <w:divBdr>
                    <w:top w:val="none" w:sz="0" w:space="0" w:color="auto"/>
                    <w:left w:val="none" w:sz="0" w:space="0" w:color="auto"/>
                    <w:bottom w:val="none" w:sz="0" w:space="0" w:color="auto"/>
                    <w:right w:val="none" w:sz="0" w:space="0" w:color="auto"/>
                  </w:divBdr>
                  <w:divsChild>
                    <w:div w:id="609167010">
                      <w:marLeft w:val="0"/>
                      <w:marRight w:val="0"/>
                      <w:marTop w:val="0"/>
                      <w:marBottom w:val="0"/>
                      <w:divBdr>
                        <w:top w:val="none" w:sz="0" w:space="0" w:color="auto"/>
                        <w:left w:val="none" w:sz="0" w:space="0" w:color="auto"/>
                        <w:bottom w:val="none" w:sz="0" w:space="0" w:color="auto"/>
                        <w:right w:val="none" w:sz="0" w:space="0" w:color="auto"/>
                      </w:divBdr>
                      <w:divsChild>
                        <w:div w:id="5171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3nl.nl/avg" TargetMode="External"/><Relationship Id="rId3" Type="http://schemas.openxmlformats.org/officeDocument/2006/relationships/webSettings" Target="webSettings.xml"/><Relationship Id="rId7" Type="http://schemas.openxmlformats.org/officeDocument/2006/relationships/hyperlink" Target="https://www.p3nl.nl/nieuwsbriev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3nl.nl/nieuwsbriev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3809</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Meijer</dc:creator>
  <cp:keywords/>
  <dc:description/>
  <cp:lastModifiedBy>Peter  Meijer</cp:lastModifiedBy>
  <cp:revision>1</cp:revision>
  <dcterms:created xsi:type="dcterms:W3CDTF">2018-03-31T13:07:00Z</dcterms:created>
  <dcterms:modified xsi:type="dcterms:W3CDTF">2018-03-31T13:13:00Z</dcterms:modified>
</cp:coreProperties>
</file>